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00F6" w14:textId="77777777" w:rsidR="00244399" w:rsidRPr="00E74B12" w:rsidRDefault="00244399" w:rsidP="00E74B12">
      <w:pPr>
        <w:bidi/>
        <w:jc w:val="center"/>
        <w:rPr>
          <w:rFonts w:cs="Arial"/>
          <w:b/>
          <w:bCs/>
          <w:sz w:val="24"/>
          <w:szCs w:val="24"/>
          <w:rtl/>
        </w:rPr>
      </w:pPr>
      <w:r w:rsidRPr="00E74B12">
        <w:rPr>
          <w:rFonts w:cs="Arial" w:hint="cs"/>
          <w:b/>
          <w:bCs/>
          <w:sz w:val="24"/>
          <w:szCs w:val="24"/>
          <w:highlight w:val="cyan"/>
          <w:rtl/>
        </w:rPr>
        <w:t>ی</w:t>
      </w:r>
      <w:r w:rsidRPr="00E74B12">
        <w:rPr>
          <w:rFonts w:cs="Arial" w:hint="eastAsia"/>
          <w:b/>
          <w:bCs/>
          <w:sz w:val="24"/>
          <w:szCs w:val="24"/>
          <w:highlight w:val="cyan"/>
          <w:rtl/>
        </w:rPr>
        <w:t>ادگ</w:t>
      </w:r>
      <w:r w:rsidRPr="00E74B12">
        <w:rPr>
          <w:rFonts w:cs="Arial" w:hint="cs"/>
          <w:b/>
          <w:bCs/>
          <w:sz w:val="24"/>
          <w:szCs w:val="24"/>
          <w:highlight w:val="cyan"/>
          <w:rtl/>
        </w:rPr>
        <w:t>ی</w:t>
      </w:r>
      <w:r w:rsidRPr="00E74B12">
        <w:rPr>
          <w:rFonts w:cs="Arial" w:hint="eastAsia"/>
          <w:b/>
          <w:bCs/>
          <w:sz w:val="24"/>
          <w:szCs w:val="24"/>
          <w:highlight w:val="cyan"/>
          <w:rtl/>
        </w:rPr>
        <w:t>ر</w:t>
      </w:r>
      <w:r w:rsidRPr="00E74B12">
        <w:rPr>
          <w:rFonts w:cs="Arial" w:hint="cs"/>
          <w:b/>
          <w:bCs/>
          <w:sz w:val="24"/>
          <w:szCs w:val="24"/>
          <w:highlight w:val="cyan"/>
          <w:rtl/>
        </w:rPr>
        <w:t>ی</w:t>
      </w:r>
      <w:r w:rsidRPr="00E74B12">
        <w:rPr>
          <w:rFonts w:cs="Arial"/>
          <w:b/>
          <w:bCs/>
          <w:sz w:val="24"/>
          <w:szCs w:val="24"/>
          <w:highlight w:val="cyan"/>
          <w:rtl/>
        </w:rPr>
        <w:t xml:space="preserve"> در گروه کوچک</w:t>
      </w:r>
      <w:r w:rsidRPr="00E74B12">
        <w:rPr>
          <w:b/>
          <w:bCs/>
          <w:sz w:val="24"/>
          <w:szCs w:val="24"/>
          <w:highlight w:val="cyan"/>
        </w:rPr>
        <w:t xml:space="preserve"> (small group learning) </w:t>
      </w:r>
      <w:r w:rsidRPr="00E74B12">
        <w:rPr>
          <w:rFonts w:cs="Arial"/>
          <w:b/>
          <w:bCs/>
          <w:sz w:val="24"/>
          <w:szCs w:val="24"/>
          <w:highlight w:val="cyan"/>
          <w:rtl/>
        </w:rPr>
        <w:t>چ</w:t>
      </w:r>
      <w:r w:rsidRPr="00E74B12">
        <w:rPr>
          <w:rFonts w:cs="Arial" w:hint="cs"/>
          <w:b/>
          <w:bCs/>
          <w:sz w:val="24"/>
          <w:szCs w:val="24"/>
          <w:highlight w:val="cyan"/>
          <w:rtl/>
        </w:rPr>
        <w:t>ی</w:t>
      </w:r>
      <w:r w:rsidRPr="00E74B12">
        <w:rPr>
          <w:rFonts w:cs="Arial" w:hint="eastAsia"/>
          <w:b/>
          <w:bCs/>
          <w:sz w:val="24"/>
          <w:szCs w:val="24"/>
          <w:highlight w:val="cyan"/>
          <w:rtl/>
        </w:rPr>
        <w:t>ست؟</w:t>
      </w:r>
    </w:p>
    <w:p w14:paraId="11544392" w14:textId="6F11EBDA" w:rsidR="009F55BD" w:rsidRPr="00E74B12" w:rsidRDefault="00244399" w:rsidP="00244399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گروه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کوچک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ک</w:t>
      </w:r>
      <w:r w:rsidRPr="00E74B12">
        <w:rPr>
          <w:rFonts w:cs="B Nazanin"/>
          <w:sz w:val="24"/>
          <w:szCs w:val="24"/>
          <w:rtl/>
        </w:rPr>
        <w:t xml:space="preserve"> روش آموزش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موثر و به روز در دوره بال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و پ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</w:t>
      </w:r>
      <w:r w:rsidRPr="00E74B12">
        <w:rPr>
          <w:rFonts w:cs="B Nazanin"/>
          <w:sz w:val="24"/>
          <w:szCs w:val="24"/>
          <w:rtl/>
        </w:rPr>
        <w:t xml:space="preserve"> از آن است که در آن افراد از طر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ق</w:t>
      </w:r>
      <w:r w:rsidRPr="00E74B12">
        <w:rPr>
          <w:rFonts w:cs="B Nazanin"/>
          <w:sz w:val="24"/>
          <w:szCs w:val="24"/>
          <w:rtl/>
        </w:rPr>
        <w:t xml:space="preserve"> پرس و جو و بحث با همکلاسان خود درگ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/>
          <w:sz w:val="24"/>
          <w:szCs w:val="24"/>
          <w:rtl/>
        </w:rPr>
        <w:t xml:space="preserve">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شوند.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مشارکت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در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ک</w:t>
      </w:r>
      <w:r w:rsidRPr="00E74B12">
        <w:rPr>
          <w:rFonts w:cs="B Nazanin"/>
          <w:sz w:val="24"/>
          <w:szCs w:val="24"/>
        </w:rPr>
        <w:t xml:space="preserve"> small group </w:t>
      </w:r>
      <w:r w:rsidRPr="00E74B12">
        <w:rPr>
          <w:rFonts w:cs="B Nazanin"/>
          <w:sz w:val="24"/>
          <w:szCs w:val="24"/>
          <w:rtl/>
        </w:rPr>
        <w:t>م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تواند 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شف</w:t>
      </w:r>
      <w:r w:rsidRPr="00E74B12">
        <w:rPr>
          <w:rFonts w:cs="B Nazanin" w:hint="eastAsia"/>
          <w:sz w:val="24"/>
          <w:szCs w:val="24"/>
          <w:rtl/>
        </w:rPr>
        <w:t>اف</w:t>
      </w:r>
      <w:r w:rsidRPr="00E74B12">
        <w:rPr>
          <w:rFonts w:cs="B Nazanin"/>
          <w:sz w:val="24"/>
          <w:szCs w:val="24"/>
          <w:rtl/>
        </w:rPr>
        <w:t xml:space="preserve"> ساز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مفاه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م،</w:t>
      </w:r>
      <w:r w:rsidRPr="00E74B12">
        <w:rPr>
          <w:rFonts w:cs="B Nazanin"/>
          <w:sz w:val="24"/>
          <w:szCs w:val="24"/>
          <w:rtl/>
        </w:rPr>
        <w:t xml:space="preserve"> 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جاد</w:t>
      </w:r>
      <w:r w:rsidRPr="00E74B12">
        <w:rPr>
          <w:rFonts w:cs="B Nazanin"/>
          <w:sz w:val="24"/>
          <w:szCs w:val="24"/>
          <w:rtl/>
        </w:rPr>
        <w:t xml:space="preserve"> اشت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اق</w:t>
      </w:r>
      <w:r w:rsidRPr="00E74B12">
        <w:rPr>
          <w:rFonts w:cs="B Nazanin"/>
          <w:sz w:val="24"/>
          <w:szCs w:val="24"/>
          <w:rtl/>
        </w:rPr>
        <w:t xml:space="preserve"> 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مباحثه کردن و همچن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از سوالات و توض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حات</w:t>
      </w:r>
      <w:r w:rsidRPr="00E74B12">
        <w:rPr>
          <w:rFonts w:cs="B Nazanin"/>
          <w:sz w:val="24"/>
          <w:szCs w:val="24"/>
          <w:rtl/>
        </w:rPr>
        <w:t xml:space="preserve"> افراد استفاده شود. در مح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ط</w:t>
      </w:r>
      <w:r w:rsidRPr="00E74B12">
        <w:rPr>
          <w:rFonts w:cs="B Nazanin"/>
          <w:sz w:val="24"/>
          <w:szCs w:val="24"/>
        </w:rPr>
        <w:t xml:space="preserve"> small group</w:t>
      </w:r>
      <w:r w:rsidRPr="00E74B12">
        <w:rPr>
          <w:rFonts w:cs="B Nazanin"/>
          <w:sz w:val="24"/>
          <w:szCs w:val="24"/>
          <w:rtl/>
        </w:rPr>
        <w:t xml:space="preserve">، معلم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</w:t>
      </w:r>
      <w:r w:rsidRPr="00E74B12">
        <w:rPr>
          <w:rFonts w:cs="B Nazanin"/>
          <w:sz w:val="24"/>
          <w:szCs w:val="24"/>
          <w:rtl/>
        </w:rPr>
        <w:t xml:space="preserve"> تسه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ل</w:t>
      </w:r>
      <w:r w:rsidRPr="00E74B12">
        <w:rPr>
          <w:rFonts w:cs="B Nazanin"/>
          <w:sz w:val="24"/>
          <w:szCs w:val="24"/>
          <w:rtl/>
        </w:rPr>
        <w:t xml:space="preserve"> گر فرصت ب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شتر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گرفتن بازخورد از افراد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رنده</w:t>
      </w:r>
      <w:r w:rsidRPr="00E74B12">
        <w:rPr>
          <w:rFonts w:cs="B Nazanin"/>
          <w:sz w:val="24"/>
          <w:szCs w:val="24"/>
          <w:rtl/>
        </w:rPr>
        <w:t xml:space="preserve"> دارد که 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مز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ت</w:t>
      </w:r>
      <w:r w:rsidRPr="00E74B12">
        <w:rPr>
          <w:rFonts w:cs="B Nazanin"/>
          <w:sz w:val="24"/>
          <w:szCs w:val="24"/>
          <w:rtl/>
        </w:rPr>
        <w:t xml:space="preserve"> 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اطلاعات و محتوا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سخت و پ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ده</w:t>
      </w:r>
      <w:r w:rsidRPr="00E74B12">
        <w:rPr>
          <w:rFonts w:cs="B Nazanin"/>
          <w:sz w:val="24"/>
          <w:szCs w:val="24"/>
          <w:rtl/>
        </w:rPr>
        <w:t xml:space="preserve"> مهم اس</w:t>
      </w:r>
      <w:r w:rsidRPr="00E74B12">
        <w:rPr>
          <w:rFonts w:cs="B Nazanin" w:hint="eastAsia"/>
          <w:sz w:val="24"/>
          <w:szCs w:val="24"/>
          <w:rtl/>
        </w:rPr>
        <w:t>ت</w:t>
      </w:r>
      <w:r w:rsidRPr="00E74B12">
        <w:rPr>
          <w:rFonts w:cs="B Nazanin"/>
          <w:sz w:val="24"/>
          <w:szCs w:val="24"/>
          <w:rtl/>
        </w:rPr>
        <w:t>.دانشجو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ان</w:t>
      </w:r>
      <w:r w:rsidRPr="00E74B12">
        <w:rPr>
          <w:rFonts w:cs="B Nazanin"/>
          <w:sz w:val="24"/>
          <w:szCs w:val="24"/>
          <w:rtl/>
        </w:rPr>
        <w:t xml:space="preserve"> فرصت دارند تا در طول جلسات</w:t>
      </w:r>
      <w:r w:rsidRPr="00E74B12">
        <w:rPr>
          <w:rFonts w:cs="B Nazanin"/>
          <w:sz w:val="24"/>
          <w:szCs w:val="24"/>
        </w:rPr>
        <w:t xml:space="preserve"> small group </w:t>
      </w:r>
      <w:r w:rsidRPr="00E74B12">
        <w:rPr>
          <w:rFonts w:cs="B Nazanin"/>
          <w:sz w:val="24"/>
          <w:szCs w:val="24"/>
          <w:rtl/>
        </w:rPr>
        <w:t>نسبت به جلسات</w:t>
      </w:r>
      <w:r w:rsidRPr="00E74B12">
        <w:rPr>
          <w:rFonts w:cs="B Nazanin"/>
          <w:sz w:val="24"/>
          <w:szCs w:val="24"/>
        </w:rPr>
        <w:t xml:space="preserve"> larger group </w:t>
      </w:r>
      <w:r w:rsidRPr="00E74B12">
        <w:rPr>
          <w:rFonts w:cs="B Nazanin"/>
          <w:sz w:val="24"/>
          <w:szCs w:val="24"/>
          <w:rtl/>
        </w:rPr>
        <w:t>از همکلاس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خود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</w:t>
      </w:r>
      <w:r w:rsidRPr="00E74B12">
        <w:rPr>
          <w:rFonts w:cs="B Nazanin"/>
          <w:sz w:val="24"/>
          <w:szCs w:val="24"/>
          <w:rtl/>
        </w:rPr>
        <w:t xml:space="preserve"> بگ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رند</w:t>
      </w:r>
      <w:r w:rsidRPr="00E74B12">
        <w:rPr>
          <w:rFonts w:cs="B Nazanin"/>
          <w:sz w:val="24"/>
          <w:szCs w:val="24"/>
          <w:rtl/>
        </w:rPr>
        <w:t xml:space="preserve"> و در پرس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دن</w:t>
      </w:r>
      <w:r w:rsidRPr="00E74B12">
        <w:rPr>
          <w:rFonts w:cs="B Nazanin"/>
          <w:sz w:val="24"/>
          <w:szCs w:val="24"/>
          <w:rtl/>
        </w:rPr>
        <w:t xml:space="preserve"> سوالات خود راحت تر باشند</w:t>
      </w:r>
      <w:r w:rsidRPr="00E74B12">
        <w:rPr>
          <w:rFonts w:cs="B Nazanin"/>
          <w:sz w:val="24"/>
          <w:szCs w:val="24"/>
        </w:rPr>
        <w:t>.</w:t>
      </w:r>
    </w:p>
    <w:p w14:paraId="5DB21CB5" w14:textId="765605B7" w:rsidR="00E74B12" w:rsidRPr="00E74B12" w:rsidRDefault="00F0182C" w:rsidP="00F0182C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 xml:space="preserve">آموزش در قالب </w:t>
      </w:r>
      <w:r w:rsidRPr="00E74B12">
        <w:rPr>
          <w:rFonts w:cs="B Nazanin"/>
          <w:sz w:val="24"/>
          <w:szCs w:val="24"/>
        </w:rPr>
        <w:t>small group</w:t>
      </w:r>
      <w:r w:rsidRPr="00E74B12">
        <w:rPr>
          <w:rFonts w:cs="B Nazanin"/>
          <w:sz w:val="24"/>
          <w:szCs w:val="24"/>
          <w:rtl/>
        </w:rPr>
        <w:t xml:space="preserve"> م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تواند</w:t>
      </w:r>
      <w:r w:rsidRPr="00E74B12">
        <w:rPr>
          <w:rFonts w:cs="B Nazanin"/>
          <w:sz w:val="24"/>
          <w:szCs w:val="24"/>
          <w:rtl/>
        </w:rPr>
        <w:t xml:space="preserve"> به شکل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متفاوت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از</w:t>
      </w:r>
      <w:r w:rsidR="00E74B12" w:rsidRPr="00E74B12">
        <w:rPr>
          <w:rFonts w:cs="B Nazanin" w:hint="cs"/>
          <w:sz w:val="24"/>
          <w:szCs w:val="24"/>
          <w:rtl/>
        </w:rPr>
        <w:t>جمله:</w:t>
      </w:r>
    </w:p>
    <w:p w14:paraId="0B9D35E5" w14:textId="15042333" w:rsidR="00F0182C" w:rsidRPr="00E74B12" w:rsidRDefault="00F0182C" w:rsidP="00E74B12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 xml:space="preserve"> </w:t>
      </w:r>
      <w:r w:rsidRPr="00E74B12">
        <w:rPr>
          <w:rFonts w:cs="B Nazanin"/>
          <w:sz w:val="24"/>
          <w:szCs w:val="24"/>
        </w:rPr>
        <w:t>Problem based learning</w:t>
      </w:r>
    </w:p>
    <w:p w14:paraId="3AD67711" w14:textId="50A2AB94" w:rsidR="00F0182C" w:rsidRPr="00E74B12" w:rsidRDefault="00F0182C" w:rsidP="00F0182C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</w:rPr>
        <w:t xml:space="preserve"> Case based learning</w:t>
      </w:r>
    </w:p>
    <w:p w14:paraId="2E79AD45" w14:textId="4734CF84" w:rsidR="00F0182C" w:rsidRPr="00E74B12" w:rsidRDefault="00F0182C" w:rsidP="00F0182C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</w:t>
      </w:r>
      <w:r w:rsidRPr="00E74B12">
        <w:rPr>
          <w:rFonts w:cs="B Nazanin"/>
          <w:sz w:val="24"/>
          <w:szCs w:val="24"/>
        </w:rPr>
        <w:t>Team based learning</w:t>
      </w:r>
      <w:r w:rsidRPr="00E74B12">
        <w:rPr>
          <w:rFonts w:cs="B Nazanin"/>
          <w:sz w:val="24"/>
          <w:szCs w:val="24"/>
          <w:rtl/>
        </w:rPr>
        <w:t>در ب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. </w:t>
      </w:r>
    </w:p>
    <w:p w14:paraId="0C7EDBC2" w14:textId="29293F9A" w:rsidR="00F0182C" w:rsidRPr="00E74B12" w:rsidRDefault="00F0182C" w:rsidP="00F0182C">
      <w:pPr>
        <w:bidi/>
        <w:jc w:val="both"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مثال در اول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شکل، اداره کننده تنها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ک</w:t>
      </w:r>
      <w:r w:rsidRPr="00E74B12">
        <w:rPr>
          <w:rFonts w:cs="B Nazanin"/>
          <w:sz w:val="24"/>
          <w:szCs w:val="24"/>
          <w:rtl/>
        </w:rPr>
        <w:t xml:space="preserve"> تسه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لگر</w:t>
      </w:r>
      <w:r w:rsidRPr="00E74B12">
        <w:rPr>
          <w:rFonts w:cs="B Nazanin"/>
          <w:sz w:val="24"/>
          <w:szCs w:val="24"/>
          <w:rtl/>
        </w:rPr>
        <w:t xml:space="preserve"> است و 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از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به دانش تخصص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</w:t>
      </w:r>
      <w:r w:rsidRPr="00E74B12">
        <w:rPr>
          <w:rFonts w:cs="B Nazanin"/>
          <w:sz w:val="24"/>
          <w:szCs w:val="24"/>
          <w:rtl/>
        </w:rPr>
        <w:t xml:space="preserve"> از 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گران</w:t>
      </w:r>
      <w:r w:rsidRPr="00E74B12">
        <w:rPr>
          <w:rFonts w:cs="B Nazanin"/>
          <w:sz w:val="24"/>
          <w:szCs w:val="24"/>
          <w:rtl/>
        </w:rPr>
        <w:t xml:space="preserve"> ندارد. اما د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/>
          <w:sz w:val="24"/>
          <w:szCs w:val="24"/>
          <w:rtl/>
        </w:rPr>
        <w:t xml:space="preserve"> دوم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،</w:t>
      </w:r>
      <w:r w:rsidRPr="00E74B12">
        <w:rPr>
          <w:rFonts w:cs="B Nazanin"/>
          <w:sz w:val="24"/>
          <w:szCs w:val="24"/>
          <w:rtl/>
        </w:rPr>
        <w:t xml:space="preserve"> علاوه بر آن، با کامنت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خود بحث را جمع بند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م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کند</w:t>
      </w:r>
      <w:r w:rsidRPr="00E74B12">
        <w:rPr>
          <w:rFonts w:cs="B Nazanin"/>
          <w:sz w:val="24"/>
          <w:szCs w:val="24"/>
          <w:rtl/>
        </w:rPr>
        <w:t xml:space="preserve"> و با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 از دانش تخصص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بهره مند باشد.</w:t>
      </w:r>
    </w:p>
    <w:p w14:paraId="2499DCE5" w14:textId="164A69D2" w:rsidR="00F0182C" w:rsidRPr="00E74B12" w:rsidRDefault="00F0182C" w:rsidP="00E74B12">
      <w:pPr>
        <w:bidi/>
        <w:jc w:val="center"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highlight w:val="yellow"/>
          <w:rtl/>
        </w:rPr>
        <w:t xml:space="preserve">چگونه جلسات </w:t>
      </w:r>
      <w:r w:rsidRPr="00E74B12">
        <w:rPr>
          <w:rFonts w:cs="B Nazanin"/>
          <w:sz w:val="24"/>
          <w:szCs w:val="24"/>
          <w:highlight w:val="yellow"/>
        </w:rPr>
        <w:t>small group</w:t>
      </w:r>
      <w:r w:rsidRPr="00E74B12">
        <w:rPr>
          <w:rFonts w:cs="B Nazanin"/>
          <w:sz w:val="24"/>
          <w:szCs w:val="24"/>
          <w:highlight w:val="yellow"/>
          <w:rtl/>
        </w:rPr>
        <w:t xml:space="preserve">  موثرتر و موفقتر</w:t>
      </w:r>
      <w:r w:rsidRPr="00E74B12">
        <w:rPr>
          <w:rFonts w:cs="B Nazanin" w:hint="cs"/>
          <w:sz w:val="24"/>
          <w:szCs w:val="24"/>
          <w:highlight w:val="yellow"/>
          <w:rtl/>
        </w:rPr>
        <w:t>ی</w:t>
      </w:r>
      <w:r w:rsidRPr="00E74B12">
        <w:rPr>
          <w:rFonts w:cs="B Nazanin"/>
          <w:sz w:val="24"/>
          <w:szCs w:val="24"/>
          <w:highlight w:val="yellow"/>
          <w:rtl/>
        </w:rPr>
        <w:t xml:space="preserve"> داشته باش</w:t>
      </w:r>
      <w:r w:rsidRPr="00E74B12">
        <w:rPr>
          <w:rFonts w:cs="B Nazanin" w:hint="cs"/>
          <w:sz w:val="24"/>
          <w:szCs w:val="24"/>
          <w:highlight w:val="yellow"/>
          <w:rtl/>
        </w:rPr>
        <w:t>ی</w:t>
      </w:r>
      <w:r w:rsidRPr="00E74B12">
        <w:rPr>
          <w:rFonts w:cs="B Nazanin" w:hint="eastAsia"/>
          <w:sz w:val="24"/>
          <w:szCs w:val="24"/>
          <w:highlight w:val="yellow"/>
          <w:rtl/>
        </w:rPr>
        <w:t>م؟</w:t>
      </w:r>
    </w:p>
    <w:p w14:paraId="7032DCB4" w14:textId="2FE5AACC" w:rsidR="00E74B12" w:rsidRPr="00E74B12" w:rsidRDefault="00E74B12" w:rsidP="00F0182C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اهداف هر جلسه را مشخص کن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>.</w:t>
      </w:r>
    </w:p>
    <w:p w14:paraId="32E54E61" w14:textId="77777777" w:rsidR="00E74B12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 xml:space="preserve"> محتوا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جلسه با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 بر اساس تقو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ت</w:t>
      </w:r>
      <w:r w:rsidRPr="00E74B12">
        <w:rPr>
          <w:rFonts w:cs="B Nazanin"/>
          <w:sz w:val="24"/>
          <w:szCs w:val="24"/>
          <w:rtl/>
        </w:rPr>
        <w:t xml:space="preserve"> مهارت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حل مسئله و استدلال بال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در دانشجو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ان</w:t>
      </w:r>
      <w:r w:rsidRPr="00E74B12">
        <w:rPr>
          <w:rFonts w:cs="B Nazanin"/>
          <w:sz w:val="24"/>
          <w:szCs w:val="24"/>
          <w:rtl/>
        </w:rPr>
        <w:t xml:space="preserve"> آماده شود.</w:t>
      </w:r>
    </w:p>
    <w:p w14:paraId="637AD119" w14:textId="77777777" w:rsidR="00E74B12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 xml:space="preserve">ندانستن و مطمئن نبودن کاملا قابل انتطار است. </w:t>
      </w:r>
    </w:p>
    <w:p w14:paraId="1ED2E848" w14:textId="712F9D1B" w:rsidR="00E74B12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همه اعضا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گروه با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 فعالانه وارد بحث شوند و 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طور نش</w:t>
      </w:r>
      <w:r w:rsidRPr="00E74B12">
        <w:rPr>
          <w:rFonts w:cs="B Nazanin" w:hint="eastAsia"/>
          <w:sz w:val="24"/>
          <w:szCs w:val="24"/>
          <w:rtl/>
        </w:rPr>
        <w:t>ود</w:t>
      </w:r>
      <w:r w:rsidRPr="00E74B12">
        <w:rPr>
          <w:rFonts w:cs="B Nazanin"/>
          <w:sz w:val="24"/>
          <w:szCs w:val="24"/>
          <w:rtl/>
        </w:rPr>
        <w:t xml:space="preserve"> که گفت و گو غالبا توسط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ک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دو نفر باشد.</w:t>
      </w:r>
    </w:p>
    <w:p w14:paraId="1E74BB4F" w14:textId="77777777" w:rsidR="00E74B12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جلسه نبا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 از ارا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ه</w:t>
      </w:r>
      <w:r w:rsidRPr="00E74B12">
        <w:rPr>
          <w:rFonts w:cs="B Nazanin"/>
          <w:sz w:val="24"/>
          <w:szCs w:val="24"/>
          <w:rtl/>
        </w:rPr>
        <w:t xml:space="preserve"> اطلاعات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به شکل سخنران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سر 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ز</w:t>
      </w:r>
      <w:r w:rsidRPr="00E74B12">
        <w:rPr>
          <w:rFonts w:cs="B Nazanin"/>
          <w:sz w:val="24"/>
          <w:szCs w:val="24"/>
          <w:rtl/>
        </w:rPr>
        <w:t xml:space="preserve"> شود. </w:t>
      </w:r>
    </w:p>
    <w:p w14:paraId="343264E4" w14:textId="408AF18E" w:rsidR="00E74B12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بهتر است دانشجو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ان</w:t>
      </w:r>
      <w:r w:rsidRPr="00E74B12">
        <w:rPr>
          <w:rFonts w:cs="B Nazanin"/>
          <w:sz w:val="24"/>
          <w:szCs w:val="24"/>
          <w:rtl/>
        </w:rPr>
        <w:t xml:space="preserve"> پاسخ پاره 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از سوالات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را که برا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شان</w:t>
      </w:r>
      <w:r w:rsidRPr="00E74B12">
        <w:rPr>
          <w:rFonts w:cs="B Nazanin"/>
          <w:sz w:val="24"/>
          <w:szCs w:val="24"/>
          <w:rtl/>
        </w:rPr>
        <w:t xml:space="preserve"> پ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</w:t>
      </w:r>
      <w:r w:rsidRPr="00E74B12">
        <w:rPr>
          <w:rFonts w:cs="B Nazanin"/>
          <w:sz w:val="24"/>
          <w:szCs w:val="24"/>
          <w:rtl/>
        </w:rPr>
        <w:t xml:space="preserve"> امده شخصا پس از جلسه جست و جو کنند و 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ادگ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ر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شان</w:t>
      </w:r>
      <w:r w:rsidRPr="00E74B12">
        <w:rPr>
          <w:rFonts w:cs="B Nazanin"/>
          <w:sz w:val="24"/>
          <w:szCs w:val="24"/>
          <w:rtl/>
        </w:rPr>
        <w:t xml:space="preserve"> را ارتقا بخشند.</w:t>
      </w:r>
    </w:p>
    <w:p w14:paraId="51433D7B" w14:textId="0C55542D" w:rsidR="00F0182C" w:rsidRPr="00E74B12" w:rsidRDefault="00E74B12" w:rsidP="00E74B12">
      <w:pPr>
        <w:bidi/>
        <w:rPr>
          <w:rFonts w:cs="B Nazanin"/>
          <w:sz w:val="24"/>
          <w:szCs w:val="24"/>
          <w:rtl/>
        </w:rPr>
      </w:pPr>
      <w:r w:rsidRPr="00E74B12">
        <w:rPr>
          <w:rFonts w:cs="B Nazanin"/>
          <w:sz w:val="24"/>
          <w:szCs w:val="24"/>
          <w:rtl/>
        </w:rPr>
        <w:t>دانشجو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ان</w:t>
      </w:r>
      <w:r w:rsidRPr="00E74B12">
        <w:rPr>
          <w:rFonts w:cs="B Nazanin"/>
          <w:sz w:val="24"/>
          <w:szCs w:val="24"/>
          <w:rtl/>
        </w:rPr>
        <w:t xml:space="preserve"> با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</w:t>
      </w:r>
      <w:r w:rsidRPr="00E74B12">
        <w:rPr>
          <w:rFonts w:cs="B Nazanin"/>
          <w:sz w:val="24"/>
          <w:szCs w:val="24"/>
          <w:rtl/>
        </w:rPr>
        <w:t xml:space="preserve"> در ح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ن</w:t>
      </w:r>
      <w:r w:rsidRPr="00E74B12">
        <w:rPr>
          <w:rFonts w:cs="B Nazanin"/>
          <w:sz w:val="24"/>
          <w:szCs w:val="24"/>
          <w:rtl/>
        </w:rPr>
        <w:t xml:space="preserve"> جلسه با صدا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/>
          <w:sz w:val="24"/>
          <w:szCs w:val="24"/>
          <w:rtl/>
        </w:rPr>
        <w:t xml:space="preserve"> بلند فکر کنند! و نظرات و د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دگاه</w:t>
      </w:r>
      <w:r w:rsidRPr="00E74B12">
        <w:rPr>
          <w:rFonts w:cs="B Nazanin"/>
          <w:sz w:val="24"/>
          <w:szCs w:val="24"/>
          <w:rtl/>
        </w:rPr>
        <w:t xml:space="preserve"> ها</w:t>
      </w:r>
      <w:r w:rsidRPr="00E74B12">
        <w:rPr>
          <w:rFonts w:cs="B Nazanin" w:hint="cs"/>
          <w:sz w:val="24"/>
          <w:szCs w:val="24"/>
          <w:rtl/>
        </w:rPr>
        <w:t>ی</w:t>
      </w:r>
      <w:r w:rsidRPr="00E74B12">
        <w:rPr>
          <w:rFonts w:cs="B Nazanin" w:hint="eastAsia"/>
          <w:sz w:val="24"/>
          <w:szCs w:val="24"/>
          <w:rtl/>
        </w:rPr>
        <w:t>شان</w:t>
      </w:r>
      <w:r w:rsidRPr="00E74B12">
        <w:rPr>
          <w:rFonts w:cs="B Nazanin"/>
          <w:sz w:val="24"/>
          <w:szCs w:val="24"/>
          <w:rtl/>
        </w:rPr>
        <w:t xml:space="preserve"> را با هم به اشتراک بگذارند.  </w:t>
      </w:r>
    </w:p>
    <w:p w14:paraId="77844AEF" w14:textId="77777777" w:rsidR="00E74B12" w:rsidRDefault="00E74B12" w:rsidP="00E74B12">
      <w:pPr>
        <w:bidi/>
        <w:rPr>
          <w:rFonts w:cs="Arial"/>
          <w:b/>
          <w:bCs/>
          <w:sz w:val="24"/>
          <w:szCs w:val="24"/>
          <w:rtl/>
        </w:rPr>
      </w:pPr>
    </w:p>
    <w:p w14:paraId="69BE3812" w14:textId="65473334" w:rsidR="00E74B12" w:rsidRDefault="00E74B12" w:rsidP="00E74B12">
      <w:pPr>
        <w:bidi/>
        <w:rPr>
          <w:rFonts w:cs="Arial"/>
          <w:b/>
          <w:bCs/>
          <w:sz w:val="24"/>
          <w:szCs w:val="24"/>
          <w:rtl/>
        </w:rPr>
      </w:pPr>
      <w:r w:rsidRPr="00E74B12">
        <w:rPr>
          <w:rFonts w:cs="Arial"/>
          <w:b/>
          <w:bCs/>
          <w:sz w:val="24"/>
          <w:szCs w:val="24"/>
          <w:rtl/>
        </w:rPr>
        <w:t>کم</w:t>
      </w:r>
      <w:r w:rsidRPr="00E74B12">
        <w:rPr>
          <w:rFonts w:cs="Arial" w:hint="cs"/>
          <w:b/>
          <w:bCs/>
          <w:sz w:val="24"/>
          <w:szCs w:val="24"/>
          <w:rtl/>
        </w:rPr>
        <w:t>ی</w:t>
      </w:r>
      <w:r w:rsidRPr="00E74B12">
        <w:rPr>
          <w:rFonts w:cs="Arial" w:hint="eastAsia"/>
          <w:b/>
          <w:bCs/>
          <w:sz w:val="24"/>
          <w:szCs w:val="24"/>
          <w:rtl/>
        </w:rPr>
        <w:t>ته</w:t>
      </w:r>
      <w:r w:rsidRPr="00E74B12">
        <w:rPr>
          <w:rFonts w:cs="Arial"/>
          <w:b/>
          <w:bCs/>
          <w:sz w:val="24"/>
          <w:szCs w:val="24"/>
          <w:rtl/>
        </w:rPr>
        <w:t xml:space="preserve"> دانشجو</w:t>
      </w:r>
      <w:r w:rsidRPr="00E74B12">
        <w:rPr>
          <w:rFonts w:cs="Arial" w:hint="cs"/>
          <w:b/>
          <w:bCs/>
          <w:sz w:val="24"/>
          <w:szCs w:val="24"/>
          <w:rtl/>
        </w:rPr>
        <w:t>یی</w:t>
      </w:r>
      <w:r w:rsidRPr="00E74B12">
        <w:rPr>
          <w:rFonts w:cs="Arial"/>
          <w:b/>
          <w:bCs/>
          <w:sz w:val="24"/>
          <w:szCs w:val="24"/>
          <w:rtl/>
        </w:rPr>
        <w:t xml:space="preserve"> توسعه آموزش پزشک</w:t>
      </w:r>
      <w:r w:rsidRPr="00E74B12">
        <w:rPr>
          <w:rFonts w:cs="Arial" w:hint="cs"/>
          <w:b/>
          <w:bCs/>
          <w:sz w:val="24"/>
          <w:szCs w:val="24"/>
          <w:rtl/>
        </w:rPr>
        <w:t>ی</w:t>
      </w:r>
      <w:r w:rsidRPr="00E74B12">
        <w:rPr>
          <w:rFonts w:cs="Arial" w:hint="cs"/>
          <w:b/>
          <w:bCs/>
          <w:sz w:val="24"/>
          <w:szCs w:val="24"/>
          <w:rtl/>
        </w:rPr>
        <w:t xml:space="preserve"> </w:t>
      </w:r>
      <w:r w:rsidRPr="00E74B12">
        <w:rPr>
          <w:rFonts w:cs="Arial" w:hint="eastAsia"/>
          <w:b/>
          <w:bCs/>
          <w:sz w:val="24"/>
          <w:szCs w:val="24"/>
          <w:rtl/>
        </w:rPr>
        <w:t>دانشگاه</w:t>
      </w:r>
      <w:r w:rsidRPr="00E74B12">
        <w:rPr>
          <w:rFonts w:cs="Arial"/>
          <w:b/>
          <w:bCs/>
          <w:sz w:val="24"/>
          <w:szCs w:val="24"/>
          <w:rtl/>
        </w:rPr>
        <w:t xml:space="preserve"> شاهد</w:t>
      </w:r>
    </w:p>
    <w:p w14:paraId="71F6C939" w14:textId="58F58AD3" w:rsidR="00E74B12" w:rsidRDefault="00E74B12" w:rsidP="00E74B12">
      <w:pPr>
        <w:bidi/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ژوبین کیان پارسا- سید احسان حسینی</w:t>
      </w:r>
    </w:p>
    <w:p w14:paraId="44BC7C9A" w14:textId="77777777" w:rsidR="00E74B12" w:rsidRPr="00E74B12" w:rsidRDefault="00E74B12" w:rsidP="00E74B12">
      <w:pPr>
        <w:bidi/>
        <w:rPr>
          <w:b/>
          <w:bCs/>
          <w:sz w:val="24"/>
          <w:szCs w:val="24"/>
        </w:rPr>
      </w:pPr>
    </w:p>
    <w:sectPr w:rsidR="00E74B12" w:rsidRPr="00E74B12" w:rsidSect="00E74B12">
      <w:pgSz w:w="12240" w:h="15840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99"/>
    <w:rsid w:val="00244399"/>
    <w:rsid w:val="009F55BD"/>
    <w:rsid w:val="00E74B12"/>
    <w:rsid w:val="00F0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6C3CD"/>
  <w15:chartTrackingRefBased/>
  <w15:docId w15:val="{F4797859-BE0C-4CE9-AED4-0A11FA6D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Johari</dc:creator>
  <cp:keywords/>
  <dc:description/>
  <cp:lastModifiedBy>Johari</cp:lastModifiedBy>
  <cp:revision>1</cp:revision>
  <dcterms:created xsi:type="dcterms:W3CDTF">2023-10-11T11:53:00Z</dcterms:created>
  <dcterms:modified xsi:type="dcterms:W3CDTF">2023-10-11T12:31:00Z</dcterms:modified>
</cp:coreProperties>
</file>